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5EA4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56C57A17" w14:textId="77777777" w:rsidR="0023280B" w:rsidRDefault="0023280B" w:rsidP="0023280B">
      <w:pPr>
        <w:ind w:firstLine="720"/>
        <w:jc w:val="center"/>
        <w:rPr>
          <w:rFonts w:ascii="Arial Rounded MT Bold" w:hAnsi="Arial Rounded MT Bold" w:cs="Arial"/>
          <w:color w:val="525252" w:themeColor="accent3" w:themeShade="80"/>
          <w:sz w:val="40"/>
          <w:szCs w:val="40"/>
        </w:rPr>
      </w:pPr>
      <w:r w:rsidRPr="00523C9E">
        <w:rPr>
          <w:rFonts w:ascii="Arial Rounded MT Bold" w:hAnsi="Arial Rounded MT Bold" w:cs="Arial"/>
          <w:noProof/>
          <w:color w:val="525252" w:themeColor="accent3" w:themeShade="80"/>
          <w:sz w:val="40"/>
          <w:szCs w:val="40"/>
          <w:lang w:val="en-GB" w:eastAsia="en-GB"/>
        </w:rPr>
        <w:drawing>
          <wp:inline distT="0" distB="0" distL="0" distR="0" wp14:anchorId="6912D578" wp14:editId="1294584E">
            <wp:extent cx="1253426" cy="1041400"/>
            <wp:effectExtent l="0" t="0" r="4445" b="6350"/>
            <wp:docPr id="2" name="Picture 2" descr="C:\Users\Jill\Documents\CNF 1\Letterhead and Logo\CNMF Initials RGB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CNF 1\Letterhead and Logo\CNMF Initials RGB 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4" cy="11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AD41" w14:textId="77777777" w:rsidR="0023280B" w:rsidRPr="00D912B9" w:rsidRDefault="0023280B" w:rsidP="0023280B">
      <w:pPr>
        <w:ind w:firstLine="720"/>
        <w:jc w:val="center"/>
        <w:rPr>
          <w:rFonts w:ascii="Verdana" w:hAnsi="Verdana" w:cs="Arial"/>
          <w:b/>
          <w:color w:val="1F3864" w:themeColor="accent1" w:themeShade="80"/>
          <w:sz w:val="32"/>
          <w:szCs w:val="32"/>
        </w:rPr>
      </w:pP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>CNMF 25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  <w:vertAlign w:val="superscript"/>
        </w:rPr>
        <w:t>th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 xml:space="preserve"> Biennial Meeting 2022</w:t>
      </w:r>
    </w:p>
    <w:p w14:paraId="4FA87BD7" w14:textId="77777777" w:rsidR="0023280B" w:rsidRPr="00D912B9" w:rsidRDefault="0023280B" w:rsidP="0023280B">
      <w:pPr>
        <w:ind w:firstLine="720"/>
        <w:jc w:val="center"/>
        <w:rPr>
          <w:rFonts w:ascii="Verdana" w:hAnsi="Verdana" w:cs="Arial"/>
          <w:b/>
          <w:color w:val="1F3864" w:themeColor="accent1" w:themeShade="80"/>
          <w:sz w:val="32"/>
          <w:szCs w:val="32"/>
        </w:rPr>
      </w:pP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>23-24 September 2022</w:t>
      </w:r>
    </w:p>
    <w:p w14:paraId="0DA3D03C" w14:textId="77777777" w:rsidR="0023280B" w:rsidRPr="00D912B9" w:rsidRDefault="0023280B" w:rsidP="0023280B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1" w:themeShade="80"/>
          <w:sz w:val="28"/>
          <w:szCs w:val="28"/>
        </w:rPr>
        <w:t>REGISTRATION FORM</w:t>
      </w:r>
    </w:p>
    <w:p w14:paraId="60783B34" w14:textId="77777777" w:rsidR="0023280B" w:rsidRPr="009563C1" w:rsidRDefault="0023280B" w:rsidP="0023280B">
      <w:pPr>
        <w:rPr>
          <w:rFonts w:asciiTheme="minorHAnsi" w:hAnsiTheme="minorHAnsi" w:cstheme="minorHAnsi"/>
        </w:rPr>
      </w:pPr>
    </w:p>
    <w:p w14:paraId="7F841693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962F9B2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511D18B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Country:</w:t>
      </w:r>
    </w:p>
    <w:p w14:paraId="07A09DF6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7D89F63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C677B93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of member (Full, Associate, Affiliate, Individual):</w:t>
      </w:r>
    </w:p>
    <w:p w14:paraId="78FC6B60" w14:textId="77777777" w:rsidR="0023280B" w:rsidRPr="00D351D5" w:rsidRDefault="0023280B" w:rsidP="0023280B">
      <w:pPr>
        <w:rPr>
          <w:rFonts w:asciiTheme="minorHAnsi" w:hAnsiTheme="minorHAnsi" w:cstheme="minorHAnsi"/>
          <w:sz w:val="18"/>
          <w:szCs w:val="18"/>
        </w:rPr>
      </w:pPr>
      <w:r w:rsidRPr="00D351D5">
        <w:rPr>
          <w:rFonts w:asciiTheme="minorHAnsi" w:hAnsiTheme="minorHAnsi" w:cstheme="minorHAnsi"/>
          <w:sz w:val="18"/>
          <w:szCs w:val="18"/>
        </w:rPr>
        <w:t xml:space="preserve">* Full members are those </w:t>
      </w:r>
      <w:r>
        <w:rPr>
          <w:rFonts w:asciiTheme="minorHAnsi" w:hAnsiTheme="minorHAnsi" w:cstheme="minorHAnsi"/>
          <w:sz w:val="18"/>
          <w:szCs w:val="18"/>
        </w:rPr>
        <w:t xml:space="preserve">individuals </w:t>
      </w:r>
      <w:r w:rsidRPr="00D351D5">
        <w:rPr>
          <w:rFonts w:asciiTheme="minorHAnsi" w:hAnsiTheme="minorHAnsi" w:cstheme="minorHAnsi"/>
          <w:sz w:val="18"/>
          <w:szCs w:val="18"/>
        </w:rPr>
        <w:t>belonging to a national nursing or midwifery association</w:t>
      </w:r>
      <w:r>
        <w:rPr>
          <w:rFonts w:asciiTheme="minorHAnsi" w:hAnsiTheme="minorHAnsi" w:cstheme="minorHAnsi"/>
          <w:sz w:val="18"/>
          <w:szCs w:val="18"/>
        </w:rPr>
        <w:t xml:space="preserve"> member of CNMF</w:t>
      </w:r>
    </w:p>
    <w:p w14:paraId="06B02BD4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2F8E1180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784218CA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(Miss; Ms; Mr; Dr: Professor):</w:t>
      </w:r>
    </w:p>
    <w:p w14:paraId="1ABDED8E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34F10EB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B48C0EB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</w:p>
    <w:p w14:paraId="011DBE09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6D100E63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1C04E694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030E8892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5F9A037B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284799A" w14:textId="77777777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p w14:paraId="1F39D35A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86DE556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7B03CC36" w14:textId="77777777" w:rsidR="0023280B" w:rsidRPr="009563C1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Repeat email address:</w:t>
      </w:r>
    </w:p>
    <w:p w14:paraId="5BBE27C1" w14:textId="77777777" w:rsidR="0023280B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0805EF" w14:textId="77777777" w:rsidR="0023280B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578A" wp14:editId="5487339B">
                <wp:simplePos x="0" y="0"/>
                <wp:positionH relativeFrom="column">
                  <wp:posOffset>1784350</wp:posOffset>
                </wp:positionH>
                <wp:positionV relativeFrom="paragraph">
                  <wp:posOffset>150495</wp:posOffset>
                </wp:positionV>
                <wp:extent cx="292100" cy="273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545A" id="Rectangle 3" o:spid="_x0000_s1026" style="position:absolute;margin-left:140.5pt;margin-top:11.85pt;width:2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33D86E1A" w14:textId="77777777" w:rsidR="0023280B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and time of session: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Friday 23 September 22:00 to 01:00 London time</w:t>
      </w:r>
    </w:p>
    <w:p w14:paraId="1104B1D7" w14:textId="77777777" w:rsidR="0023280B" w:rsidRPr="008245ED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8245ED">
        <w:rPr>
          <w:rFonts w:asciiTheme="minorHAnsi" w:hAnsiTheme="minorHAnsi" w:cstheme="minorHAnsi"/>
          <w:sz w:val="22"/>
          <w:szCs w:val="22"/>
        </w:rPr>
        <w:t>Please mark one</w:t>
      </w:r>
    </w:p>
    <w:p w14:paraId="7C274923" w14:textId="77777777" w:rsidR="0023280B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39F6B" wp14:editId="0E97AB1C">
                <wp:simplePos x="0" y="0"/>
                <wp:positionH relativeFrom="column">
                  <wp:posOffset>1809750</wp:posOffset>
                </wp:positionH>
                <wp:positionV relativeFrom="paragraph">
                  <wp:posOffset>6350</wp:posOffset>
                </wp:positionV>
                <wp:extent cx="292100" cy="2730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2EAD" id="Rectangle 4" o:spid="_x0000_s1026" style="position:absolute;margin-left:142.5pt;margin-top:.5pt;width:2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24 September 13:00 to 16:00 London time</w:t>
      </w:r>
    </w:p>
    <w:p w14:paraId="0A2DC139" w14:textId="77777777" w:rsidR="0023280B" w:rsidRDefault="0023280B" w:rsidP="002328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85A64C7" w14:textId="77777777" w:rsidR="0023280B" w:rsidRDefault="0023280B" w:rsidP="002328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ED8DB31" w14:textId="77777777" w:rsidR="0023280B" w:rsidRDefault="0023280B" w:rsidP="002328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Return to: </w:t>
      </w:r>
      <w:hyperlink r:id="rId5" w:history="1">
        <w:r w:rsidRPr="008F3A9B">
          <w:rPr>
            <w:rStyle w:val="Hyperlink"/>
            <w:rFonts w:asciiTheme="minorHAnsi" w:hAnsiTheme="minorHAnsi" w:cstheme="minorHAnsi"/>
            <w:sz w:val="22"/>
            <w:szCs w:val="22"/>
          </w:rPr>
          <w:t>cnf@commonwealthnurses.org</w:t>
        </w:r>
      </w:hyperlink>
      <w:r>
        <w:rPr>
          <w:rFonts w:asciiTheme="minorHAnsi" w:hAnsiTheme="minorHAnsi" w:cstheme="minorHAnsi"/>
          <w:sz w:val="22"/>
          <w:szCs w:val="22"/>
        </w:rPr>
        <w:tab/>
        <w:t>BY</w:t>
      </w:r>
      <w:r>
        <w:rPr>
          <w:rFonts w:asciiTheme="minorHAnsi" w:hAnsiTheme="minorHAnsi" w:cstheme="minorHAnsi"/>
          <w:sz w:val="22"/>
          <w:szCs w:val="22"/>
        </w:rPr>
        <w:tab/>
        <w:t>Friday 16 September</w:t>
      </w:r>
    </w:p>
    <w:p w14:paraId="405DC9C8" w14:textId="77777777" w:rsidR="0023280B" w:rsidRDefault="0023280B" w:rsidP="002328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will be acknowledged and a link sent for the nominated meeting.</w:t>
      </w:r>
    </w:p>
    <w:p w14:paraId="68012111" w14:textId="77777777" w:rsidR="002F0774" w:rsidRDefault="002F0774"/>
    <w:sectPr w:rsidR="002F0774" w:rsidSect="00393AC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0B"/>
    <w:rsid w:val="0023280B"/>
    <w:rsid w:val="002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7A6"/>
  <w15:chartTrackingRefBased/>
  <w15:docId w15:val="{42C6412E-F509-472D-BE2A-58C754A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f@commonwealthnurs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1</cp:revision>
  <dcterms:created xsi:type="dcterms:W3CDTF">2022-08-06T05:11:00Z</dcterms:created>
  <dcterms:modified xsi:type="dcterms:W3CDTF">2022-08-06T05:12:00Z</dcterms:modified>
</cp:coreProperties>
</file>